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3CCD2" w14:textId="77777777" w:rsidR="004C5CAB" w:rsidRDefault="004C5CAB" w:rsidP="00A73778">
      <w:pPr>
        <w:spacing w:after="0" w:line="240" w:lineRule="auto"/>
        <w:jc w:val="center"/>
        <w:rPr>
          <w:lang w:val="en-US"/>
        </w:rPr>
      </w:pPr>
    </w:p>
    <w:p w14:paraId="1313CCD3" w14:textId="77777777" w:rsidR="004C5CAB" w:rsidRDefault="004C5CAB" w:rsidP="00A73778">
      <w:pPr>
        <w:spacing w:after="0" w:line="240" w:lineRule="auto"/>
        <w:jc w:val="center"/>
        <w:rPr>
          <w:b/>
          <w:bCs/>
          <w:sz w:val="32"/>
          <w:szCs w:val="32"/>
          <w:lang w:val="en-US"/>
        </w:rPr>
      </w:pPr>
      <w:r>
        <w:rPr>
          <w:b/>
          <w:bCs/>
          <w:sz w:val="32"/>
          <w:szCs w:val="32"/>
          <w:lang w:val="en-US"/>
        </w:rPr>
        <w:t xml:space="preserve">AGREEMENT TO HONORARY LICENCE FOR WORKS </w:t>
      </w:r>
    </w:p>
    <w:p w14:paraId="1313CCD4" w14:textId="4E6E767E" w:rsidR="004C5CAB" w:rsidRDefault="004C5CAB" w:rsidP="00A73778">
      <w:pPr>
        <w:spacing w:after="0" w:line="240" w:lineRule="auto"/>
        <w:jc w:val="center"/>
        <w:rPr>
          <w:b/>
          <w:bCs/>
          <w:sz w:val="32"/>
          <w:szCs w:val="32"/>
          <w:lang w:val="en-US"/>
        </w:rPr>
      </w:pPr>
      <w:r>
        <w:rPr>
          <w:b/>
          <w:bCs/>
          <w:sz w:val="32"/>
          <w:szCs w:val="32"/>
          <w:lang w:val="en-US"/>
        </w:rPr>
        <w:t>ASSUMING A LIABILITY TO SUBLICENCE CC</w:t>
      </w:r>
      <w:r w:rsidR="00304975">
        <w:rPr>
          <w:b/>
          <w:bCs/>
          <w:sz w:val="32"/>
          <w:szCs w:val="32"/>
          <w:lang w:val="en-US"/>
        </w:rPr>
        <w:t xml:space="preserve"> </w:t>
      </w:r>
      <w:r>
        <w:rPr>
          <w:b/>
          <w:bCs/>
          <w:sz w:val="32"/>
          <w:szCs w:val="32"/>
          <w:lang w:val="en-US"/>
        </w:rPr>
        <w:t>BY-SA</w:t>
      </w:r>
    </w:p>
    <w:p w14:paraId="1313CCD5" w14:textId="77777777" w:rsidR="004C5CAB" w:rsidRDefault="004C5CAB" w:rsidP="00A73778">
      <w:pPr>
        <w:spacing w:after="0" w:line="240" w:lineRule="auto"/>
        <w:jc w:val="center"/>
        <w:rPr>
          <w:sz w:val="24"/>
          <w:szCs w:val="24"/>
          <w:lang w:val="en-US"/>
        </w:rPr>
      </w:pPr>
    </w:p>
    <w:p w14:paraId="1313CCD6" w14:textId="77777777" w:rsidR="004C5CAB" w:rsidRDefault="004C5CAB" w:rsidP="00874F44">
      <w:pPr>
        <w:spacing w:after="0" w:line="240" w:lineRule="auto"/>
        <w:jc w:val="both"/>
        <w:rPr>
          <w:sz w:val="24"/>
          <w:szCs w:val="24"/>
          <w:lang w:val="en-US"/>
        </w:rPr>
      </w:pPr>
      <w:r>
        <w:rPr>
          <w:sz w:val="24"/>
          <w:szCs w:val="24"/>
          <w:lang w:val="en-US"/>
        </w:rPr>
        <w:t xml:space="preserve">Concluded on ………………….................................in </w:t>
      </w:r>
      <w:proofErr w:type="spellStart"/>
      <w:r>
        <w:rPr>
          <w:sz w:val="24"/>
          <w:szCs w:val="24"/>
          <w:lang w:val="en-US"/>
        </w:rPr>
        <w:t>Józefów</w:t>
      </w:r>
      <w:proofErr w:type="spellEnd"/>
      <w:r>
        <w:rPr>
          <w:sz w:val="24"/>
          <w:szCs w:val="24"/>
          <w:lang w:val="en-US"/>
        </w:rPr>
        <w:t xml:space="preserve"> between:</w:t>
      </w:r>
    </w:p>
    <w:p w14:paraId="1313CCD7" w14:textId="77777777" w:rsidR="004C5CAB" w:rsidRDefault="004C5CAB" w:rsidP="005872FC">
      <w:pPr>
        <w:spacing w:after="0" w:line="240" w:lineRule="auto"/>
        <w:ind w:left="2124" w:firstLine="708"/>
        <w:jc w:val="both"/>
        <w:rPr>
          <w:i/>
          <w:iCs/>
          <w:sz w:val="16"/>
          <w:szCs w:val="16"/>
          <w:lang w:val="en-US"/>
        </w:rPr>
      </w:pPr>
      <w:r>
        <w:rPr>
          <w:i/>
          <w:iCs/>
          <w:sz w:val="16"/>
          <w:szCs w:val="16"/>
          <w:lang w:val="en-US"/>
        </w:rPr>
        <w:t>date</w:t>
      </w:r>
    </w:p>
    <w:p w14:paraId="1313CCD8" w14:textId="77777777" w:rsidR="004C5CAB" w:rsidRDefault="004C5CAB" w:rsidP="005872FC">
      <w:pPr>
        <w:spacing w:after="0" w:line="240" w:lineRule="auto"/>
        <w:ind w:left="2124" w:firstLine="708"/>
        <w:jc w:val="both"/>
        <w:rPr>
          <w:i/>
          <w:iCs/>
          <w:sz w:val="16"/>
          <w:szCs w:val="16"/>
          <w:lang w:val="en-US"/>
        </w:rPr>
      </w:pPr>
    </w:p>
    <w:p w14:paraId="1313CCD9" w14:textId="77777777" w:rsidR="004C5CAB" w:rsidRDefault="004C5CAB" w:rsidP="005872FC">
      <w:pPr>
        <w:spacing w:after="0" w:line="240" w:lineRule="auto"/>
        <w:ind w:left="2124" w:firstLine="708"/>
        <w:jc w:val="both"/>
        <w:rPr>
          <w:i/>
          <w:iCs/>
          <w:sz w:val="16"/>
          <w:szCs w:val="16"/>
          <w:lang w:val="en-US"/>
        </w:rPr>
      </w:pPr>
    </w:p>
    <w:p w14:paraId="1313CCDA" w14:textId="77777777" w:rsidR="004C5CAB" w:rsidRDefault="004C5CAB" w:rsidP="00874F44">
      <w:pPr>
        <w:spacing w:after="0" w:line="240" w:lineRule="auto"/>
        <w:jc w:val="both"/>
        <w:rPr>
          <w:sz w:val="24"/>
          <w:szCs w:val="24"/>
          <w:lang w:val="en-US"/>
        </w:rPr>
      </w:pPr>
      <w:r>
        <w:rPr>
          <w:sz w:val="24"/>
          <w:szCs w:val="24"/>
          <w:lang w:val="en-US"/>
        </w:rPr>
        <w:t>Author……………………………………………………………</w:t>
      </w:r>
      <w:proofErr w:type="gramStart"/>
      <w:r>
        <w:rPr>
          <w:sz w:val="24"/>
          <w:szCs w:val="24"/>
          <w:lang w:val="en-US"/>
        </w:rPr>
        <w:t>…..</w:t>
      </w:r>
      <w:proofErr w:type="gramEnd"/>
    </w:p>
    <w:p w14:paraId="1313CCDB" w14:textId="77777777" w:rsidR="004C5CAB" w:rsidRDefault="004C5CAB" w:rsidP="005872FC">
      <w:pPr>
        <w:spacing w:after="0" w:line="240" w:lineRule="auto"/>
        <w:ind w:left="1416" w:firstLine="708"/>
        <w:jc w:val="both"/>
        <w:rPr>
          <w:i/>
          <w:iCs/>
          <w:sz w:val="16"/>
          <w:szCs w:val="16"/>
          <w:lang w:val="en-US"/>
        </w:rPr>
      </w:pPr>
      <w:r>
        <w:rPr>
          <w:i/>
          <w:iCs/>
          <w:sz w:val="16"/>
          <w:szCs w:val="16"/>
          <w:lang w:val="en-US"/>
        </w:rPr>
        <w:t>first name and surname</w:t>
      </w:r>
    </w:p>
    <w:p w14:paraId="1313CCDC" w14:textId="77777777" w:rsidR="004C5CAB" w:rsidRDefault="004C5CAB" w:rsidP="00874F44">
      <w:pPr>
        <w:spacing w:after="0" w:line="240" w:lineRule="auto"/>
        <w:jc w:val="both"/>
        <w:rPr>
          <w:sz w:val="24"/>
          <w:szCs w:val="24"/>
          <w:lang w:val="en-US"/>
        </w:rPr>
      </w:pPr>
    </w:p>
    <w:p w14:paraId="1313CCDD" w14:textId="77777777" w:rsidR="004C5CAB" w:rsidRDefault="004C5CAB" w:rsidP="00874F44">
      <w:pPr>
        <w:spacing w:after="0" w:line="240" w:lineRule="auto"/>
        <w:jc w:val="both"/>
        <w:rPr>
          <w:sz w:val="24"/>
          <w:szCs w:val="24"/>
          <w:lang w:val="en-US"/>
        </w:rPr>
      </w:pPr>
      <w:r>
        <w:rPr>
          <w:sz w:val="24"/>
          <w:szCs w:val="24"/>
          <w:lang w:val="en-US"/>
        </w:rPr>
        <w:t>hereinafter referred to as the “</w:t>
      </w:r>
      <w:r>
        <w:rPr>
          <w:b/>
          <w:bCs/>
          <w:sz w:val="24"/>
          <w:szCs w:val="24"/>
          <w:lang w:val="en-US"/>
        </w:rPr>
        <w:t>Creator</w:t>
      </w:r>
      <w:r>
        <w:rPr>
          <w:sz w:val="24"/>
          <w:szCs w:val="24"/>
          <w:lang w:val="en-US"/>
        </w:rPr>
        <w:t>” and</w:t>
      </w:r>
    </w:p>
    <w:p w14:paraId="1313CCDE" w14:textId="77777777" w:rsidR="004C5CAB" w:rsidRDefault="004C5CAB" w:rsidP="00874F44">
      <w:pPr>
        <w:spacing w:after="0" w:line="240" w:lineRule="auto"/>
        <w:jc w:val="both"/>
        <w:rPr>
          <w:sz w:val="24"/>
          <w:szCs w:val="24"/>
          <w:lang w:val="en-US"/>
        </w:rPr>
      </w:pPr>
    </w:p>
    <w:p w14:paraId="1313CCE1" w14:textId="6725343A" w:rsidR="004C5CAB" w:rsidRDefault="004C5CAB" w:rsidP="00874F44">
      <w:pPr>
        <w:spacing w:after="0" w:line="240" w:lineRule="auto"/>
        <w:jc w:val="both"/>
        <w:rPr>
          <w:sz w:val="24"/>
          <w:szCs w:val="24"/>
          <w:lang w:val="en-US"/>
        </w:rPr>
      </w:pPr>
      <w:r>
        <w:rPr>
          <w:sz w:val="24"/>
          <w:szCs w:val="24"/>
          <w:lang w:val="en-US"/>
        </w:rPr>
        <w:t>The Publishing House of A</w:t>
      </w:r>
      <w:r w:rsidR="001949CA" w:rsidRPr="001949CA">
        <w:rPr>
          <w:lang w:val="en-US"/>
        </w:rPr>
        <w:t xml:space="preserve"> </w:t>
      </w:r>
      <w:r w:rsidR="001949CA" w:rsidRPr="001949CA">
        <w:rPr>
          <w:sz w:val="24"/>
          <w:szCs w:val="24"/>
          <w:lang w:val="en-US"/>
        </w:rPr>
        <w:t xml:space="preserve">WSGE University of Applied Sciences in </w:t>
      </w:r>
      <w:proofErr w:type="spellStart"/>
      <w:r w:rsidR="001949CA" w:rsidRPr="001949CA">
        <w:rPr>
          <w:sz w:val="24"/>
          <w:szCs w:val="24"/>
          <w:lang w:val="en-US"/>
        </w:rPr>
        <w:t>Józefów</w:t>
      </w:r>
      <w:proofErr w:type="spellEnd"/>
      <w:r w:rsidR="001949CA">
        <w:rPr>
          <w:sz w:val="24"/>
          <w:szCs w:val="24"/>
          <w:lang w:val="en-US"/>
        </w:rPr>
        <w:t xml:space="preserve">, </w:t>
      </w:r>
      <w:r>
        <w:rPr>
          <w:sz w:val="24"/>
          <w:szCs w:val="24"/>
          <w:lang w:val="en-US"/>
        </w:rPr>
        <w:t>hereinafter referred to as the “</w:t>
      </w:r>
      <w:r>
        <w:rPr>
          <w:b/>
          <w:bCs/>
          <w:sz w:val="24"/>
          <w:szCs w:val="24"/>
          <w:lang w:val="en-US"/>
        </w:rPr>
        <w:t>Buyer</w:t>
      </w:r>
      <w:r>
        <w:rPr>
          <w:sz w:val="24"/>
          <w:szCs w:val="24"/>
          <w:lang w:val="en-US"/>
        </w:rPr>
        <w:t>”</w:t>
      </w:r>
      <w:r w:rsidR="001949CA">
        <w:rPr>
          <w:sz w:val="24"/>
          <w:szCs w:val="24"/>
          <w:lang w:val="en-US"/>
        </w:rPr>
        <w:t>.</w:t>
      </w:r>
    </w:p>
    <w:p w14:paraId="1313CCE2" w14:textId="77777777" w:rsidR="004C5CAB" w:rsidRDefault="004C5CAB" w:rsidP="00874F44">
      <w:pPr>
        <w:spacing w:after="0" w:line="240" w:lineRule="auto"/>
        <w:jc w:val="both"/>
        <w:rPr>
          <w:sz w:val="24"/>
          <w:szCs w:val="24"/>
          <w:lang w:val="en-US"/>
        </w:rPr>
      </w:pPr>
      <w:r>
        <w:rPr>
          <w:sz w:val="24"/>
          <w:szCs w:val="24"/>
          <w:lang w:val="en-US"/>
        </w:rPr>
        <w:br/>
      </w:r>
    </w:p>
    <w:p w14:paraId="1313CCE3" w14:textId="226F3DAB" w:rsidR="004C5CAB" w:rsidRPr="00A273B0" w:rsidRDefault="004C5CAB" w:rsidP="00A273B0">
      <w:pPr>
        <w:pStyle w:val="Akapitzlist"/>
        <w:numPr>
          <w:ilvl w:val="0"/>
          <w:numId w:val="7"/>
        </w:numPr>
        <w:spacing w:after="0" w:line="240" w:lineRule="auto"/>
        <w:ind w:left="284" w:hanging="284"/>
        <w:jc w:val="both"/>
        <w:rPr>
          <w:b/>
          <w:bCs/>
          <w:sz w:val="24"/>
          <w:szCs w:val="24"/>
          <w:lang w:val="en-US"/>
        </w:rPr>
      </w:pPr>
      <w:r w:rsidRPr="00A273B0">
        <w:rPr>
          <w:b/>
          <w:bCs/>
          <w:sz w:val="24"/>
          <w:szCs w:val="24"/>
          <w:lang w:val="en-US"/>
        </w:rPr>
        <w:t>The subject of the agreement</w:t>
      </w:r>
    </w:p>
    <w:p w14:paraId="1313CCE4" w14:textId="77777777" w:rsidR="004C5CAB" w:rsidRDefault="004C5CAB" w:rsidP="00874F44">
      <w:pPr>
        <w:spacing w:after="0" w:line="240" w:lineRule="auto"/>
        <w:jc w:val="both"/>
        <w:rPr>
          <w:b/>
          <w:bCs/>
          <w:sz w:val="24"/>
          <w:szCs w:val="24"/>
          <w:lang w:val="en-US"/>
        </w:rPr>
      </w:pPr>
    </w:p>
    <w:p w14:paraId="1313CCE5" w14:textId="77777777" w:rsidR="004C5CAB" w:rsidRDefault="004C5CAB" w:rsidP="007C1E25">
      <w:pPr>
        <w:pStyle w:val="Akapitzlist"/>
        <w:numPr>
          <w:ilvl w:val="0"/>
          <w:numId w:val="1"/>
        </w:numPr>
        <w:spacing w:after="0" w:line="240" w:lineRule="auto"/>
        <w:rPr>
          <w:sz w:val="24"/>
          <w:szCs w:val="24"/>
          <w:lang w:val="en-US"/>
        </w:rPr>
      </w:pPr>
      <w:r>
        <w:rPr>
          <w:sz w:val="24"/>
          <w:szCs w:val="24"/>
          <w:lang w:val="en-US"/>
        </w:rPr>
        <w:t xml:space="preserve">The Buyer orders, and the Creator is obliged to accomplish the honorary scientific article entitled </w:t>
      </w:r>
      <w:r>
        <w:rPr>
          <w:sz w:val="24"/>
          <w:szCs w:val="24"/>
          <w:lang w:val="en-US"/>
        </w:rPr>
        <w:br/>
      </w:r>
    </w:p>
    <w:p w14:paraId="45753786" w14:textId="7CC6A10E" w:rsidR="007C1E25" w:rsidRDefault="00301BAC" w:rsidP="00301BAC">
      <w:pPr>
        <w:pStyle w:val="Akapitzlist"/>
        <w:spacing w:after="0" w:line="240" w:lineRule="auto"/>
        <w:rPr>
          <w:sz w:val="24"/>
          <w:szCs w:val="24"/>
          <w:lang w:val="en-US"/>
        </w:rPr>
      </w:pPr>
      <w:r>
        <w:rPr>
          <w:sz w:val="24"/>
          <w:szCs w:val="24"/>
          <w:lang w:val="en-US"/>
        </w:rPr>
        <w:t>……</w:t>
      </w:r>
      <w:r w:rsidR="004C5CAB">
        <w:rPr>
          <w:sz w:val="24"/>
          <w:szCs w:val="24"/>
          <w:lang w:val="en-US"/>
        </w:rPr>
        <w:t>…………………………………………………………………………………………………………………………</w:t>
      </w:r>
    </w:p>
    <w:p w14:paraId="1313CCE6" w14:textId="32BE3147" w:rsidR="004C5CAB" w:rsidRDefault="004C5CAB" w:rsidP="005872FC">
      <w:pPr>
        <w:pStyle w:val="Akapitzlist"/>
        <w:spacing w:after="0" w:line="240" w:lineRule="auto"/>
        <w:jc w:val="center"/>
        <w:rPr>
          <w:sz w:val="24"/>
          <w:szCs w:val="24"/>
          <w:lang w:val="en-US"/>
        </w:rPr>
      </w:pPr>
      <w:r>
        <w:rPr>
          <w:i/>
          <w:iCs/>
          <w:sz w:val="16"/>
          <w:szCs w:val="16"/>
          <w:lang w:val="en-US"/>
        </w:rPr>
        <w:t>full title and translation</w:t>
      </w:r>
      <w:r>
        <w:rPr>
          <w:sz w:val="24"/>
          <w:szCs w:val="24"/>
          <w:lang w:val="en-US"/>
        </w:rPr>
        <w:t xml:space="preserve"> </w:t>
      </w:r>
    </w:p>
    <w:p w14:paraId="1313CCE7" w14:textId="77777777" w:rsidR="004C5CAB" w:rsidRDefault="004C5CAB" w:rsidP="005872FC">
      <w:pPr>
        <w:pStyle w:val="Akapitzlist"/>
        <w:spacing w:after="0" w:line="240" w:lineRule="auto"/>
        <w:jc w:val="center"/>
        <w:rPr>
          <w:sz w:val="24"/>
          <w:szCs w:val="24"/>
          <w:lang w:val="en-US"/>
        </w:rPr>
      </w:pPr>
    </w:p>
    <w:p w14:paraId="1313CCE8" w14:textId="0A57299C" w:rsidR="004C5CAB" w:rsidRDefault="00301BAC" w:rsidP="00954AE5">
      <w:pPr>
        <w:pStyle w:val="Akapitzlist"/>
        <w:spacing w:after="0" w:line="240" w:lineRule="auto"/>
        <w:rPr>
          <w:sz w:val="24"/>
          <w:szCs w:val="24"/>
          <w:lang w:val="en-US"/>
        </w:rPr>
      </w:pPr>
      <w:r>
        <w:rPr>
          <w:sz w:val="24"/>
          <w:szCs w:val="24"/>
          <w:lang w:val="en-US"/>
        </w:rPr>
        <w:t>..</w:t>
      </w:r>
      <w:r w:rsidR="004C5CAB">
        <w:rPr>
          <w:sz w:val="24"/>
          <w:szCs w:val="24"/>
          <w:lang w:val="en-US"/>
        </w:rPr>
        <w:t>…</w:t>
      </w:r>
      <w:r w:rsidR="00954AE5">
        <w:rPr>
          <w:sz w:val="24"/>
          <w:szCs w:val="24"/>
          <w:lang w:val="en-US"/>
        </w:rPr>
        <w:t>……</w:t>
      </w:r>
      <w:r w:rsidR="004C5CAB">
        <w:rPr>
          <w:sz w:val="24"/>
          <w:szCs w:val="24"/>
          <w:lang w:val="en-US"/>
        </w:rPr>
        <w:t>……………………………………………………………………………………………………………………</w:t>
      </w:r>
      <w:r w:rsidR="004C5CAB">
        <w:rPr>
          <w:sz w:val="24"/>
          <w:szCs w:val="24"/>
          <w:lang w:val="en-US"/>
        </w:rPr>
        <w:br/>
      </w:r>
    </w:p>
    <w:p w14:paraId="1313CCE9" w14:textId="77777777" w:rsidR="004C5CAB" w:rsidRDefault="004C5CAB" w:rsidP="005872FC">
      <w:pPr>
        <w:pStyle w:val="Akapitzlist"/>
        <w:spacing w:after="0" w:line="240" w:lineRule="auto"/>
        <w:jc w:val="center"/>
        <w:rPr>
          <w:sz w:val="24"/>
          <w:szCs w:val="24"/>
          <w:lang w:val="en-US"/>
        </w:rPr>
      </w:pPr>
    </w:p>
    <w:p w14:paraId="1313CCEA" w14:textId="20671CD5" w:rsidR="004C5CAB" w:rsidRDefault="004C5CAB" w:rsidP="005872FC">
      <w:pPr>
        <w:pStyle w:val="Akapitzlist"/>
        <w:spacing w:after="0" w:line="240" w:lineRule="auto"/>
        <w:rPr>
          <w:sz w:val="24"/>
          <w:szCs w:val="24"/>
          <w:lang w:val="en-US"/>
        </w:rPr>
      </w:pPr>
      <w:r>
        <w:rPr>
          <w:sz w:val="24"/>
          <w:szCs w:val="24"/>
          <w:lang w:val="en-US"/>
        </w:rPr>
        <w:t>………………………………</w:t>
      </w:r>
      <w:r w:rsidR="00954AE5">
        <w:rPr>
          <w:sz w:val="24"/>
          <w:szCs w:val="24"/>
          <w:lang w:val="en-US"/>
        </w:rPr>
        <w:t>…..</w:t>
      </w:r>
      <w:r>
        <w:rPr>
          <w:sz w:val="24"/>
          <w:szCs w:val="24"/>
          <w:lang w:val="en-US"/>
        </w:rPr>
        <w:t>…………………………………………………………………………………………</w:t>
      </w:r>
      <w:r>
        <w:rPr>
          <w:sz w:val="24"/>
          <w:szCs w:val="24"/>
          <w:lang w:val="en-US"/>
        </w:rPr>
        <w:br/>
      </w:r>
    </w:p>
    <w:p w14:paraId="1313CCEB" w14:textId="77777777" w:rsidR="004C5CAB" w:rsidRDefault="004C5CAB" w:rsidP="005872FC">
      <w:pPr>
        <w:pStyle w:val="Akapitzlist"/>
        <w:spacing w:after="0" w:line="240" w:lineRule="auto"/>
        <w:rPr>
          <w:sz w:val="24"/>
          <w:szCs w:val="24"/>
          <w:lang w:val="en-US"/>
        </w:rPr>
      </w:pPr>
      <w:r>
        <w:rPr>
          <w:sz w:val="24"/>
          <w:szCs w:val="24"/>
          <w:lang w:val="en-US"/>
        </w:rPr>
        <w:br/>
        <w:t>………………………………………………………………………… hereinafter referred to as “</w:t>
      </w:r>
      <w:r>
        <w:rPr>
          <w:b/>
          <w:bCs/>
          <w:sz w:val="24"/>
          <w:szCs w:val="24"/>
          <w:lang w:val="en-US"/>
        </w:rPr>
        <w:t>Paper</w:t>
      </w:r>
      <w:r>
        <w:rPr>
          <w:sz w:val="24"/>
          <w:szCs w:val="24"/>
          <w:lang w:val="en-US"/>
        </w:rPr>
        <w:t xml:space="preserve">”. </w:t>
      </w:r>
      <w:r>
        <w:rPr>
          <w:sz w:val="24"/>
          <w:szCs w:val="24"/>
          <w:lang w:val="en-US"/>
        </w:rPr>
        <w:br/>
      </w:r>
    </w:p>
    <w:p w14:paraId="1313CCEC" w14:textId="77777777" w:rsidR="004C5CAB" w:rsidRDefault="004C5CAB" w:rsidP="007C1E25">
      <w:pPr>
        <w:pStyle w:val="Akapitzlist"/>
        <w:numPr>
          <w:ilvl w:val="0"/>
          <w:numId w:val="1"/>
        </w:numPr>
        <w:spacing w:after="0" w:line="240" w:lineRule="auto"/>
        <w:rPr>
          <w:sz w:val="24"/>
          <w:szCs w:val="24"/>
          <w:lang w:val="en-US"/>
        </w:rPr>
      </w:pPr>
      <w:r>
        <w:rPr>
          <w:sz w:val="24"/>
          <w:szCs w:val="24"/>
          <w:lang w:val="en-US"/>
        </w:rPr>
        <w:t xml:space="preserve">From the moment of delivering the Paper, the Creator </w:t>
      </w:r>
      <w:proofErr w:type="spellStart"/>
      <w:r>
        <w:rPr>
          <w:sz w:val="24"/>
          <w:szCs w:val="24"/>
          <w:lang w:val="en-US"/>
        </w:rPr>
        <w:t>licences</w:t>
      </w:r>
      <w:proofErr w:type="spellEnd"/>
      <w:r>
        <w:rPr>
          <w:sz w:val="24"/>
          <w:szCs w:val="24"/>
          <w:lang w:val="en-US"/>
        </w:rPr>
        <w:t xml:space="preserve"> the Buyer to use the Paper indefinitely on the territory of the whole world within the following exploitation fields: </w:t>
      </w:r>
    </w:p>
    <w:p w14:paraId="1313CCED" w14:textId="77777777" w:rsidR="004C5CAB" w:rsidRDefault="004C5CAB" w:rsidP="007C1E25">
      <w:pPr>
        <w:pStyle w:val="Akapitzlist"/>
        <w:numPr>
          <w:ilvl w:val="0"/>
          <w:numId w:val="2"/>
        </w:numPr>
        <w:spacing w:after="0" w:line="240" w:lineRule="auto"/>
        <w:ind w:left="1134"/>
        <w:rPr>
          <w:sz w:val="24"/>
          <w:szCs w:val="24"/>
          <w:lang w:val="en-US"/>
        </w:rPr>
      </w:pPr>
      <w:r>
        <w:rPr>
          <w:sz w:val="24"/>
          <w:szCs w:val="24"/>
          <w:lang w:val="en-US"/>
        </w:rPr>
        <w:t xml:space="preserve">making the copies of the Paper by defined techniques: including printing, reprographic, magnetic records and digital </w:t>
      </w:r>
      <w:proofErr w:type="gramStart"/>
      <w:r>
        <w:rPr>
          <w:sz w:val="24"/>
          <w:szCs w:val="24"/>
          <w:lang w:val="en-US"/>
        </w:rPr>
        <w:t>technique;</w:t>
      </w:r>
      <w:proofErr w:type="gramEnd"/>
    </w:p>
    <w:p w14:paraId="1313CCEE" w14:textId="77777777" w:rsidR="004C5CAB" w:rsidRDefault="004C5CAB" w:rsidP="007C1E25">
      <w:pPr>
        <w:pStyle w:val="Akapitzlist"/>
        <w:numPr>
          <w:ilvl w:val="0"/>
          <w:numId w:val="2"/>
        </w:numPr>
        <w:spacing w:after="0" w:line="240" w:lineRule="auto"/>
        <w:ind w:left="1134"/>
        <w:rPr>
          <w:sz w:val="24"/>
          <w:szCs w:val="24"/>
          <w:lang w:val="en-US"/>
        </w:rPr>
      </w:pPr>
      <w:r>
        <w:rPr>
          <w:sz w:val="24"/>
          <w:szCs w:val="24"/>
          <w:lang w:val="en-US"/>
        </w:rPr>
        <w:t xml:space="preserve">introducing into trading, bailment or hire the original or copies of the </w:t>
      </w:r>
      <w:proofErr w:type="gramStart"/>
      <w:r>
        <w:rPr>
          <w:sz w:val="24"/>
          <w:szCs w:val="24"/>
          <w:lang w:val="en-US"/>
        </w:rPr>
        <w:t>Paper;</w:t>
      </w:r>
      <w:proofErr w:type="gramEnd"/>
    </w:p>
    <w:p w14:paraId="1313CCEF" w14:textId="77777777" w:rsidR="004C5CAB" w:rsidRDefault="004C5CAB" w:rsidP="007C1E25">
      <w:pPr>
        <w:pStyle w:val="Akapitzlist"/>
        <w:numPr>
          <w:ilvl w:val="0"/>
          <w:numId w:val="2"/>
        </w:numPr>
        <w:spacing w:after="0" w:line="240" w:lineRule="auto"/>
        <w:ind w:left="1134"/>
        <w:rPr>
          <w:sz w:val="24"/>
          <w:szCs w:val="24"/>
          <w:lang w:val="en-US"/>
        </w:rPr>
      </w:pPr>
      <w:r>
        <w:rPr>
          <w:sz w:val="24"/>
          <w:szCs w:val="24"/>
          <w:lang w:val="en-US"/>
        </w:rPr>
        <w:t xml:space="preserve">public accomplishment, exposition, screen display, reproduction, </w:t>
      </w:r>
      <w:proofErr w:type="gramStart"/>
      <w:r>
        <w:rPr>
          <w:sz w:val="24"/>
          <w:szCs w:val="24"/>
          <w:lang w:val="en-US"/>
        </w:rPr>
        <w:t>transmission</w:t>
      </w:r>
      <w:proofErr w:type="gramEnd"/>
      <w:r>
        <w:rPr>
          <w:sz w:val="24"/>
          <w:szCs w:val="24"/>
          <w:lang w:val="en-US"/>
        </w:rPr>
        <w:t xml:space="preserve"> and reemission, making the Paper </w:t>
      </w:r>
      <w:proofErr w:type="spellStart"/>
      <w:r>
        <w:rPr>
          <w:sz w:val="24"/>
          <w:szCs w:val="24"/>
          <w:lang w:val="en-US"/>
        </w:rPr>
        <w:t>publically</w:t>
      </w:r>
      <w:proofErr w:type="spellEnd"/>
      <w:r>
        <w:rPr>
          <w:sz w:val="24"/>
          <w:szCs w:val="24"/>
          <w:lang w:val="en-US"/>
        </w:rPr>
        <w:t xml:space="preserve"> accessible, so that everybody can have the access to it at the place and time chosen individually. </w:t>
      </w:r>
      <w:r>
        <w:rPr>
          <w:sz w:val="24"/>
          <w:szCs w:val="24"/>
          <w:lang w:val="en-US"/>
        </w:rPr>
        <w:br/>
      </w:r>
    </w:p>
    <w:p w14:paraId="4737DBBF" w14:textId="77777777" w:rsidR="001949CA" w:rsidRDefault="001949CA" w:rsidP="001949CA">
      <w:pPr>
        <w:pStyle w:val="Akapitzlist"/>
        <w:spacing w:after="0" w:line="240" w:lineRule="auto"/>
        <w:rPr>
          <w:sz w:val="24"/>
          <w:szCs w:val="24"/>
          <w:lang w:val="en-US"/>
        </w:rPr>
      </w:pPr>
    </w:p>
    <w:p w14:paraId="2D4D5A37" w14:textId="77777777" w:rsidR="001949CA" w:rsidRDefault="001949CA" w:rsidP="001949CA">
      <w:pPr>
        <w:pStyle w:val="Akapitzlist"/>
        <w:spacing w:after="0" w:line="240" w:lineRule="auto"/>
        <w:rPr>
          <w:sz w:val="24"/>
          <w:szCs w:val="24"/>
          <w:lang w:val="en-US"/>
        </w:rPr>
      </w:pPr>
    </w:p>
    <w:p w14:paraId="1313CCF0" w14:textId="44F605E7" w:rsidR="004C5CAB" w:rsidRDefault="004C5CAB" w:rsidP="007C1E25">
      <w:pPr>
        <w:pStyle w:val="Akapitzlist"/>
        <w:numPr>
          <w:ilvl w:val="0"/>
          <w:numId w:val="1"/>
        </w:numPr>
        <w:spacing w:after="0" w:line="240" w:lineRule="auto"/>
        <w:rPr>
          <w:sz w:val="24"/>
          <w:szCs w:val="24"/>
          <w:lang w:val="en-US"/>
        </w:rPr>
      </w:pPr>
      <w:r>
        <w:rPr>
          <w:sz w:val="24"/>
          <w:szCs w:val="24"/>
          <w:lang w:val="en-US"/>
        </w:rPr>
        <w:t xml:space="preserve">Moreover, the Creator honorary permits the Buyer to use and dispose the Paper analyses. </w:t>
      </w:r>
      <w:r>
        <w:rPr>
          <w:sz w:val="24"/>
          <w:szCs w:val="24"/>
          <w:lang w:val="en-US"/>
        </w:rPr>
        <w:br/>
      </w:r>
    </w:p>
    <w:p w14:paraId="1313CCF1" w14:textId="77777777" w:rsidR="004C5CAB" w:rsidRDefault="004C5CAB" w:rsidP="007C1E25">
      <w:pPr>
        <w:pStyle w:val="Akapitzlist"/>
        <w:numPr>
          <w:ilvl w:val="0"/>
          <w:numId w:val="1"/>
        </w:numPr>
        <w:spacing w:after="0" w:line="240" w:lineRule="auto"/>
        <w:rPr>
          <w:sz w:val="24"/>
          <w:szCs w:val="24"/>
          <w:lang w:val="en-US"/>
        </w:rPr>
      </w:pPr>
      <w:r>
        <w:rPr>
          <w:sz w:val="24"/>
          <w:szCs w:val="24"/>
          <w:lang w:val="en-US"/>
        </w:rPr>
        <w:t xml:space="preserve">The Creator abandons the right of mediation at organizing the collective management at concluding and implementing this agreement. </w:t>
      </w:r>
      <w:r>
        <w:rPr>
          <w:sz w:val="24"/>
          <w:szCs w:val="24"/>
          <w:lang w:val="en-US"/>
        </w:rPr>
        <w:br/>
      </w:r>
    </w:p>
    <w:p w14:paraId="1313CCF2" w14:textId="77777777" w:rsidR="004C5CAB" w:rsidRDefault="004C5CAB" w:rsidP="007C1E25">
      <w:pPr>
        <w:pStyle w:val="Akapitzlist"/>
        <w:numPr>
          <w:ilvl w:val="0"/>
          <w:numId w:val="1"/>
        </w:numPr>
        <w:spacing w:after="0" w:line="240" w:lineRule="auto"/>
        <w:rPr>
          <w:sz w:val="24"/>
          <w:szCs w:val="24"/>
          <w:lang w:val="en-US"/>
        </w:rPr>
      </w:pPr>
      <w:r>
        <w:rPr>
          <w:sz w:val="24"/>
          <w:szCs w:val="24"/>
          <w:lang w:val="en-US"/>
        </w:rPr>
        <w:t>The Buyer can permit sub-</w:t>
      </w:r>
      <w:proofErr w:type="spellStart"/>
      <w:r>
        <w:rPr>
          <w:sz w:val="24"/>
          <w:szCs w:val="24"/>
          <w:lang w:val="en-US"/>
        </w:rPr>
        <w:t>licence</w:t>
      </w:r>
      <w:proofErr w:type="spellEnd"/>
      <w:r>
        <w:rPr>
          <w:sz w:val="24"/>
          <w:szCs w:val="24"/>
          <w:lang w:val="en-US"/>
        </w:rPr>
        <w:t>.</w:t>
      </w:r>
    </w:p>
    <w:p w14:paraId="1313CCF3" w14:textId="77777777" w:rsidR="004C5CAB" w:rsidRDefault="004C5CAB" w:rsidP="007C42A9">
      <w:pPr>
        <w:spacing w:after="0" w:line="240" w:lineRule="auto"/>
        <w:jc w:val="both"/>
        <w:rPr>
          <w:sz w:val="24"/>
          <w:szCs w:val="24"/>
          <w:lang w:val="en-US"/>
        </w:rPr>
      </w:pPr>
      <w:r>
        <w:rPr>
          <w:sz w:val="24"/>
          <w:szCs w:val="24"/>
          <w:lang w:val="en-US"/>
        </w:rPr>
        <w:br/>
      </w:r>
    </w:p>
    <w:p w14:paraId="1313CCF4" w14:textId="79E96958" w:rsidR="004C5CAB" w:rsidRDefault="00954AE5" w:rsidP="007C42A9">
      <w:pPr>
        <w:spacing w:after="0" w:line="240" w:lineRule="auto"/>
        <w:jc w:val="both"/>
        <w:rPr>
          <w:b/>
          <w:bCs/>
          <w:sz w:val="24"/>
          <w:szCs w:val="24"/>
          <w:lang w:val="en-US"/>
        </w:rPr>
      </w:pPr>
      <w:r>
        <w:rPr>
          <w:sz w:val="24"/>
          <w:szCs w:val="24"/>
          <w:lang w:val="en-US"/>
        </w:rPr>
        <w:t>II</w:t>
      </w:r>
      <w:r w:rsidR="004C5CAB">
        <w:rPr>
          <w:sz w:val="24"/>
          <w:szCs w:val="24"/>
          <w:lang w:val="en-US"/>
        </w:rPr>
        <w:t xml:space="preserve">. </w:t>
      </w:r>
      <w:r w:rsidR="004C5CAB">
        <w:rPr>
          <w:b/>
          <w:bCs/>
          <w:sz w:val="24"/>
          <w:szCs w:val="24"/>
          <w:lang w:val="en-US"/>
        </w:rPr>
        <w:t>The Buyer’s liabilities</w:t>
      </w:r>
    </w:p>
    <w:p w14:paraId="1313CCF5" w14:textId="77777777" w:rsidR="004C5CAB" w:rsidRDefault="004C5CAB" w:rsidP="007C42A9">
      <w:pPr>
        <w:spacing w:after="0" w:line="240" w:lineRule="auto"/>
        <w:jc w:val="both"/>
        <w:rPr>
          <w:sz w:val="24"/>
          <w:szCs w:val="24"/>
          <w:lang w:val="en-US"/>
        </w:rPr>
      </w:pPr>
    </w:p>
    <w:p w14:paraId="1313CCF6" w14:textId="350DAB16" w:rsidR="004C5CAB" w:rsidRDefault="004C5CAB" w:rsidP="00425B68">
      <w:pPr>
        <w:pStyle w:val="Akapitzlist"/>
        <w:numPr>
          <w:ilvl w:val="0"/>
          <w:numId w:val="3"/>
        </w:numPr>
        <w:spacing w:after="0" w:line="240" w:lineRule="auto"/>
        <w:rPr>
          <w:sz w:val="24"/>
          <w:szCs w:val="24"/>
          <w:lang w:val="en-US"/>
        </w:rPr>
      </w:pPr>
      <w:r>
        <w:rPr>
          <w:sz w:val="24"/>
          <w:szCs w:val="24"/>
          <w:lang w:val="en-US"/>
        </w:rPr>
        <w:t xml:space="preserve">The Buyer is obliged to permit the third persons the access to the Paper and to the other materials including or based on the sub-licensed Papers at the </w:t>
      </w:r>
      <w:proofErr w:type="gramStart"/>
      <w:r>
        <w:rPr>
          <w:sz w:val="24"/>
          <w:szCs w:val="24"/>
          <w:lang w:val="en-US"/>
        </w:rPr>
        <w:t>provisions  corresponding</w:t>
      </w:r>
      <w:proofErr w:type="gramEnd"/>
      <w:r>
        <w:rPr>
          <w:sz w:val="24"/>
          <w:szCs w:val="24"/>
          <w:lang w:val="en-US"/>
        </w:rPr>
        <w:t xml:space="preserve"> to Creative Commons. Acknowledgement of the authorship – on the same conditions 3.0 (also known as CC</w:t>
      </w:r>
      <w:r w:rsidR="007C1E25">
        <w:rPr>
          <w:sz w:val="24"/>
          <w:szCs w:val="24"/>
          <w:lang w:val="en-US"/>
        </w:rPr>
        <w:t xml:space="preserve"> </w:t>
      </w:r>
      <w:r>
        <w:rPr>
          <w:sz w:val="24"/>
          <w:szCs w:val="24"/>
          <w:lang w:val="en-US"/>
        </w:rPr>
        <w:t>BB-S</w:t>
      </w:r>
      <w:r w:rsidR="007C1E25">
        <w:rPr>
          <w:sz w:val="24"/>
          <w:szCs w:val="24"/>
          <w:lang w:val="en-US"/>
        </w:rPr>
        <w:t>A</w:t>
      </w:r>
      <w:r>
        <w:rPr>
          <w:sz w:val="24"/>
          <w:szCs w:val="24"/>
          <w:lang w:val="en-US"/>
        </w:rPr>
        <w:t xml:space="preserve">), available at the address : </w:t>
      </w:r>
      <w:hyperlink r:id="rId7" w:history="1">
        <w:r w:rsidR="000D129C" w:rsidRPr="003814A1">
          <w:rPr>
            <w:rStyle w:val="Hipercze"/>
            <w:sz w:val="24"/>
            <w:szCs w:val="24"/>
            <w:lang w:val="en-US"/>
          </w:rPr>
          <w:t>http://creativecommons.org/licenses/by-sa/3.0/</w:t>
        </w:r>
      </w:hyperlink>
      <w:r>
        <w:rPr>
          <w:sz w:val="24"/>
          <w:szCs w:val="24"/>
          <w:lang w:val="en-US"/>
        </w:rPr>
        <w:t xml:space="preserve"> or the other linguistic version of this </w:t>
      </w:r>
      <w:proofErr w:type="spellStart"/>
      <w:r>
        <w:rPr>
          <w:sz w:val="24"/>
          <w:szCs w:val="24"/>
          <w:lang w:val="en-US"/>
        </w:rPr>
        <w:t>licence</w:t>
      </w:r>
      <w:proofErr w:type="spellEnd"/>
      <w:r>
        <w:rPr>
          <w:sz w:val="24"/>
          <w:szCs w:val="24"/>
          <w:lang w:val="en-US"/>
        </w:rPr>
        <w:t xml:space="preserve">, or any other later version of this </w:t>
      </w:r>
      <w:proofErr w:type="spellStart"/>
      <w:r>
        <w:rPr>
          <w:sz w:val="24"/>
          <w:szCs w:val="24"/>
          <w:lang w:val="en-US"/>
        </w:rPr>
        <w:t>licence</w:t>
      </w:r>
      <w:proofErr w:type="spellEnd"/>
      <w:r>
        <w:rPr>
          <w:sz w:val="24"/>
          <w:szCs w:val="24"/>
          <w:lang w:val="en-US"/>
        </w:rPr>
        <w:t xml:space="preserve">, published by the </w:t>
      </w:r>
      <w:proofErr w:type="spellStart"/>
      <w:r>
        <w:rPr>
          <w:sz w:val="24"/>
          <w:szCs w:val="24"/>
          <w:lang w:val="en-US"/>
        </w:rPr>
        <w:t>organisation</w:t>
      </w:r>
      <w:proofErr w:type="spellEnd"/>
      <w:r>
        <w:rPr>
          <w:sz w:val="24"/>
          <w:szCs w:val="24"/>
          <w:lang w:val="en-US"/>
        </w:rPr>
        <w:t xml:space="preserve"> “Creative Commons”. </w:t>
      </w:r>
      <w:r>
        <w:rPr>
          <w:sz w:val="24"/>
          <w:szCs w:val="24"/>
          <w:lang w:val="en-US"/>
        </w:rPr>
        <w:br/>
      </w:r>
    </w:p>
    <w:p w14:paraId="1313CCF7" w14:textId="50173A8F" w:rsidR="004C5CAB" w:rsidRDefault="004C5CAB" w:rsidP="00865F8B">
      <w:pPr>
        <w:pStyle w:val="Akapitzlist"/>
        <w:numPr>
          <w:ilvl w:val="0"/>
          <w:numId w:val="3"/>
        </w:numPr>
        <w:spacing w:after="0" w:line="240" w:lineRule="auto"/>
        <w:rPr>
          <w:sz w:val="24"/>
          <w:szCs w:val="24"/>
          <w:lang w:val="en-US"/>
        </w:rPr>
      </w:pPr>
      <w:r>
        <w:rPr>
          <w:sz w:val="24"/>
          <w:szCs w:val="24"/>
          <w:lang w:val="en-US"/>
        </w:rPr>
        <w:t xml:space="preserve">The Buyer is obliged to render the Papers available in such the way that everybody has the access to them at the place and time chosen individually without any limits (including technical limits or protections). Particularly, such the access should consider up to date Web Content Accessibility Guidelines published by W3C Organization, and the Papers should be available in so called open formats. The Buyer can be released from this liability if he/she proves that the third persons will make the Papers available in the way defined above. </w:t>
      </w:r>
      <w:r>
        <w:rPr>
          <w:sz w:val="24"/>
          <w:szCs w:val="24"/>
          <w:lang w:val="en-US"/>
        </w:rPr>
        <w:br/>
      </w:r>
    </w:p>
    <w:p w14:paraId="1313CCF8" w14:textId="77777777" w:rsidR="004C5CAB" w:rsidRDefault="004C5CAB" w:rsidP="00865F8B">
      <w:pPr>
        <w:pStyle w:val="Akapitzlist"/>
        <w:numPr>
          <w:ilvl w:val="0"/>
          <w:numId w:val="3"/>
        </w:numPr>
        <w:spacing w:after="0" w:line="240" w:lineRule="auto"/>
        <w:rPr>
          <w:sz w:val="24"/>
          <w:szCs w:val="24"/>
          <w:lang w:val="en-US"/>
        </w:rPr>
      </w:pPr>
      <w:r>
        <w:rPr>
          <w:sz w:val="24"/>
          <w:szCs w:val="24"/>
          <w:lang w:val="en-US"/>
        </w:rPr>
        <w:t xml:space="preserve">To inform the </w:t>
      </w:r>
      <w:proofErr w:type="gramStart"/>
      <w:r>
        <w:rPr>
          <w:sz w:val="24"/>
          <w:szCs w:val="24"/>
          <w:lang w:val="en-US"/>
        </w:rPr>
        <w:t>people,  about</w:t>
      </w:r>
      <w:proofErr w:type="gramEnd"/>
      <w:r>
        <w:rPr>
          <w:sz w:val="24"/>
          <w:szCs w:val="24"/>
          <w:lang w:val="en-US"/>
        </w:rPr>
        <w:t xml:space="preserve"> the sub-</w:t>
      </w:r>
      <w:proofErr w:type="spellStart"/>
      <w:r>
        <w:rPr>
          <w:sz w:val="24"/>
          <w:szCs w:val="24"/>
          <w:lang w:val="en-US"/>
        </w:rPr>
        <w:t>licences</w:t>
      </w:r>
      <w:proofErr w:type="spellEnd"/>
      <w:r>
        <w:rPr>
          <w:sz w:val="24"/>
          <w:szCs w:val="24"/>
          <w:lang w:val="en-US"/>
        </w:rPr>
        <w:t xml:space="preserve"> available, when allowing them the Papers, the Buyer is obliged to put the following information together with the Papers, in the way which is available to get to know:</w:t>
      </w:r>
    </w:p>
    <w:p w14:paraId="1313CCF9" w14:textId="77777777" w:rsidR="004C5CAB" w:rsidRDefault="004C5CAB" w:rsidP="002B1420">
      <w:pPr>
        <w:pStyle w:val="Akapitzlist"/>
        <w:spacing w:after="0" w:line="240" w:lineRule="auto"/>
        <w:jc w:val="both"/>
        <w:rPr>
          <w:sz w:val="24"/>
          <w:szCs w:val="24"/>
          <w:lang w:val="en-US"/>
        </w:rPr>
      </w:pPr>
    </w:p>
    <w:p w14:paraId="1313CCFA" w14:textId="49559B75" w:rsidR="004C5CAB" w:rsidRDefault="004C5CAB" w:rsidP="00FF2B89">
      <w:pPr>
        <w:spacing w:after="0" w:line="240" w:lineRule="auto"/>
        <w:jc w:val="both"/>
        <w:rPr>
          <w:i/>
          <w:iCs/>
          <w:sz w:val="24"/>
          <w:szCs w:val="24"/>
          <w:lang w:val="en-US"/>
        </w:rPr>
      </w:pPr>
      <w:proofErr w:type="gramStart"/>
      <w:r>
        <w:rPr>
          <w:i/>
          <w:iCs/>
          <w:sz w:val="24"/>
          <w:szCs w:val="24"/>
          <w:lang w:val="en-US"/>
        </w:rPr>
        <w:t>“ It</w:t>
      </w:r>
      <w:proofErr w:type="gramEnd"/>
      <w:r>
        <w:rPr>
          <w:i/>
          <w:iCs/>
          <w:sz w:val="24"/>
          <w:szCs w:val="24"/>
          <w:lang w:val="en-US"/>
        </w:rPr>
        <w:t xml:space="preserve"> is permitted to use [the title of the Paper] [then “Paper”] on conditions of the Creative Commons </w:t>
      </w:r>
      <w:proofErr w:type="spellStart"/>
      <w:r>
        <w:rPr>
          <w:i/>
          <w:iCs/>
          <w:sz w:val="24"/>
          <w:szCs w:val="24"/>
          <w:lang w:val="en-US"/>
        </w:rPr>
        <w:t>licence</w:t>
      </w:r>
      <w:proofErr w:type="spellEnd"/>
      <w:r>
        <w:rPr>
          <w:i/>
          <w:iCs/>
          <w:sz w:val="24"/>
          <w:szCs w:val="24"/>
          <w:lang w:val="en-US"/>
        </w:rPr>
        <w:t>. On the same conditions 3.0 [known as CC</w:t>
      </w:r>
      <w:r w:rsidR="008C653C">
        <w:rPr>
          <w:i/>
          <w:iCs/>
          <w:sz w:val="24"/>
          <w:szCs w:val="24"/>
          <w:lang w:val="en-US"/>
        </w:rPr>
        <w:t xml:space="preserve"> </w:t>
      </w:r>
      <w:r>
        <w:rPr>
          <w:i/>
          <w:iCs/>
          <w:sz w:val="24"/>
          <w:szCs w:val="24"/>
          <w:lang w:val="en-US"/>
        </w:rPr>
        <w:t xml:space="preserve">BY-SA], available at </w:t>
      </w:r>
      <w:hyperlink r:id="rId8" w:history="1">
        <w:r w:rsidR="008C653C" w:rsidRPr="003814A1">
          <w:rPr>
            <w:rStyle w:val="Hipercze"/>
            <w:i/>
            <w:iCs/>
            <w:sz w:val="24"/>
            <w:szCs w:val="24"/>
            <w:lang w:val="en-US"/>
          </w:rPr>
          <w:t>http://creativecommons.org/licenses/by-sa/3.0/</w:t>
        </w:r>
      </w:hyperlink>
      <w:r>
        <w:rPr>
          <w:i/>
          <w:iCs/>
          <w:sz w:val="24"/>
          <w:szCs w:val="24"/>
          <w:lang w:val="en-US"/>
        </w:rPr>
        <w:t xml:space="preserve"> or the other linguistic version of this license or the later version of this license published by Creative Commons Organization“</w:t>
      </w:r>
      <w:r w:rsidR="00FD790A">
        <w:rPr>
          <w:i/>
          <w:iCs/>
          <w:sz w:val="24"/>
          <w:szCs w:val="24"/>
          <w:lang w:val="en-US"/>
        </w:rPr>
        <w:t>.</w:t>
      </w:r>
    </w:p>
    <w:p w14:paraId="1313CCFB" w14:textId="77777777" w:rsidR="004C5CAB" w:rsidRDefault="004C5CAB" w:rsidP="00FF2B89">
      <w:pPr>
        <w:spacing w:after="0" w:line="240" w:lineRule="auto"/>
        <w:jc w:val="both"/>
        <w:rPr>
          <w:sz w:val="24"/>
          <w:szCs w:val="24"/>
          <w:lang w:val="en-US"/>
        </w:rPr>
      </w:pPr>
    </w:p>
    <w:p w14:paraId="6AC58084" w14:textId="38BCD658" w:rsidR="00967FB8" w:rsidRPr="00967FB8" w:rsidRDefault="004C5CAB" w:rsidP="00FE65B0">
      <w:pPr>
        <w:pStyle w:val="Akapitzlist"/>
        <w:numPr>
          <w:ilvl w:val="0"/>
          <w:numId w:val="3"/>
        </w:numPr>
        <w:spacing w:after="0" w:line="240" w:lineRule="auto"/>
        <w:jc w:val="both"/>
        <w:rPr>
          <w:sz w:val="24"/>
          <w:szCs w:val="24"/>
          <w:lang w:val="en-US"/>
        </w:rPr>
      </w:pPr>
      <w:r w:rsidRPr="00967FB8">
        <w:rPr>
          <w:sz w:val="24"/>
          <w:szCs w:val="24"/>
          <w:lang w:val="en-US"/>
        </w:rPr>
        <w:t>The liabilities, mentioned at items 2.1, 2.2, 2.3 are reserved for the advantage of all the people who will have the Papers permitted. Such the person can demand directly from the Buyer to have the Papers available, to have the sub-</w:t>
      </w:r>
      <w:proofErr w:type="spellStart"/>
      <w:r w:rsidRPr="00967FB8">
        <w:rPr>
          <w:sz w:val="24"/>
          <w:szCs w:val="24"/>
          <w:lang w:val="en-US"/>
        </w:rPr>
        <w:t>licence</w:t>
      </w:r>
      <w:proofErr w:type="spellEnd"/>
      <w:r w:rsidRPr="00967FB8">
        <w:rPr>
          <w:sz w:val="24"/>
          <w:szCs w:val="24"/>
          <w:lang w:val="en-US"/>
        </w:rPr>
        <w:t xml:space="preserve"> permitted and to be informed according to the items 2.1, 2.2, </w:t>
      </w:r>
      <w:proofErr w:type="gramStart"/>
      <w:r w:rsidRPr="00967FB8">
        <w:rPr>
          <w:sz w:val="24"/>
          <w:szCs w:val="24"/>
          <w:lang w:val="en-US"/>
        </w:rPr>
        <w:t>1nd</w:t>
      </w:r>
      <w:proofErr w:type="gramEnd"/>
      <w:r w:rsidRPr="00967FB8">
        <w:rPr>
          <w:sz w:val="24"/>
          <w:szCs w:val="24"/>
          <w:lang w:val="en-US"/>
        </w:rPr>
        <w:t xml:space="preserve"> 2.3. </w:t>
      </w:r>
    </w:p>
    <w:p w14:paraId="76D5A884" w14:textId="77777777" w:rsidR="00967FB8" w:rsidRDefault="00967FB8" w:rsidP="00FE65B0">
      <w:pPr>
        <w:spacing w:after="0" w:line="240" w:lineRule="auto"/>
        <w:jc w:val="both"/>
        <w:rPr>
          <w:sz w:val="24"/>
          <w:szCs w:val="24"/>
          <w:lang w:val="en-US"/>
        </w:rPr>
      </w:pPr>
    </w:p>
    <w:p w14:paraId="0EB2DAD5" w14:textId="77777777" w:rsidR="00EC3CC0" w:rsidRDefault="00EC3CC0" w:rsidP="00FE65B0">
      <w:pPr>
        <w:spacing w:after="0" w:line="240" w:lineRule="auto"/>
        <w:jc w:val="both"/>
        <w:rPr>
          <w:sz w:val="24"/>
          <w:szCs w:val="24"/>
          <w:lang w:val="en-US"/>
        </w:rPr>
      </w:pPr>
    </w:p>
    <w:p w14:paraId="5427FF63" w14:textId="77777777" w:rsidR="00EC3CC0" w:rsidRDefault="00EC3CC0" w:rsidP="00FE65B0">
      <w:pPr>
        <w:spacing w:after="0" w:line="240" w:lineRule="auto"/>
        <w:jc w:val="both"/>
        <w:rPr>
          <w:sz w:val="24"/>
          <w:szCs w:val="24"/>
          <w:lang w:val="en-US"/>
        </w:rPr>
      </w:pPr>
    </w:p>
    <w:p w14:paraId="1313CCFE" w14:textId="7E81C9CF" w:rsidR="004C5CAB" w:rsidRDefault="00D86ECC" w:rsidP="00FE65B0">
      <w:pPr>
        <w:spacing w:after="0" w:line="240" w:lineRule="auto"/>
        <w:jc w:val="both"/>
        <w:rPr>
          <w:sz w:val="24"/>
          <w:szCs w:val="24"/>
          <w:lang w:val="en-US"/>
        </w:rPr>
      </w:pPr>
      <w:r>
        <w:rPr>
          <w:sz w:val="24"/>
          <w:szCs w:val="24"/>
          <w:lang w:val="en-US"/>
        </w:rPr>
        <w:t>III</w:t>
      </w:r>
      <w:r w:rsidR="004C5CAB">
        <w:rPr>
          <w:b/>
          <w:bCs/>
          <w:sz w:val="24"/>
          <w:szCs w:val="24"/>
          <w:lang w:val="en-US"/>
        </w:rPr>
        <w:t>. Remuneration</w:t>
      </w:r>
    </w:p>
    <w:p w14:paraId="1313CCFF" w14:textId="77777777" w:rsidR="004C5CAB" w:rsidRDefault="004C5CAB" w:rsidP="00FE65B0">
      <w:pPr>
        <w:spacing w:after="0" w:line="240" w:lineRule="auto"/>
        <w:jc w:val="both"/>
        <w:rPr>
          <w:sz w:val="24"/>
          <w:szCs w:val="24"/>
          <w:lang w:val="en-US"/>
        </w:rPr>
      </w:pPr>
    </w:p>
    <w:p w14:paraId="1313CD00" w14:textId="77777777" w:rsidR="004C5CAB" w:rsidRDefault="004C5CAB" w:rsidP="00FE65B0">
      <w:pPr>
        <w:pStyle w:val="Akapitzlist"/>
        <w:numPr>
          <w:ilvl w:val="0"/>
          <w:numId w:val="4"/>
        </w:numPr>
        <w:spacing w:after="0" w:line="240" w:lineRule="auto"/>
        <w:jc w:val="both"/>
        <w:rPr>
          <w:sz w:val="24"/>
          <w:szCs w:val="24"/>
          <w:lang w:val="en-US"/>
        </w:rPr>
      </w:pPr>
      <w:r>
        <w:rPr>
          <w:sz w:val="24"/>
          <w:szCs w:val="24"/>
          <w:lang w:val="en-US"/>
        </w:rPr>
        <w:t xml:space="preserve">Because of the gratuitous service, defined in this agreement, the Creator does not have the right to receive the contract remuneration from the Buyer. </w:t>
      </w:r>
    </w:p>
    <w:p w14:paraId="1313CD01" w14:textId="77777777" w:rsidR="004C5CAB" w:rsidRDefault="004C5CAB" w:rsidP="00CE1668">
      <w:pPr>
        <w:spacing w:after="0" w:line="240" w:lineRule="auto"/>
        <w:jc w:val="both"/>
        <w:rPr>
          <w:sz w:val="24"/>
          <w:szCs w:val="24"/>
          <w:lang w:val="en-US"/>
        </w:rPr>
      </w:pPr>
    </w:p>
    <w:p w14:paraId="1313CD02" w14:textId="1442F814" w:rsidR="004C5CAB" w:rsidRDefault="00967FB8" w:rsidP="00CE1668">
      <w:pPr>
        <w:spacing w:after="0" w:line="240" w:lineRule="auto"/>
        <w:jc w:val="both"/>
        <w:rPr>
          <w:b/>
          <w:bCs/>
          <w:sz w:val="24"/>
          <w:szCs w:val="24"/>
          <w:lang w:val="en-US"/>
        </w:rPr>
      </w:pPr>
      <w:r>
        <w:rPr>
          <w:sz w:val="24"/>
          <w:szCs w:val="24"/>
          <w:lang w:val="en-US"/>
        </w:rPr>
        <w:t>IV</w:t>
      </w:r>
      <w:r w:rsidR="004C5CAB">
        <w:rPr>
          <w:sz w:val="24"/>
          <w:szCs w:val="24"/>
          <w:lang w:val="en-US"/>
        </w:rPr>
        <w:t xml:space="preserve">. </w:t>
      </w:r>
      <w:r w:rsidR="004C5CAB">
        <w:rPr>
          <w:b/>
          <w:bCs/>
          <w:sz w:val="24"/>
          <w:szCs w:val="24"/>
          <w:lang w:val="en-US"/>
        </w:rPr>
        <w:t>Other provisions</w:t>
      </w:r>
    </w:p>
    <w:p w14:paraId="1313CD03" w14:textId="77777777" w:rsidR="004C5CAB" w:rsidRDefault="004C5CAB" w:rsidP="00CE1668">
      <w:pPr>
        <w:spacing w:after="0" w:line="240" w:lineRule="auto"/>
        <w:jc w:val="both"/>
        <w:rPr>
          <w:b/>
          <w:bCs/>
          <w:sz w:val="24"/>
          <w:szCs w:val="24"/>
          <w:lang w:val="en-US"/>
        </w:rPr>
      </w:pPr>
    </w:p>
    <w:p w14:paraId="1313CD04" w14:textId="77777777" w:rsidR="004C5CAB" w:rsidRDefault="004C5CAB" w:rsidP="00425B68">
      <w:pPr>
        <w:pStyle w:val="Akapitzlist"/>
        <w:numPr>
          <w:ilvl w:val="0"/>
          <w:numId w:val="5"/>
        </w:numPr>
        <w:spacing w:after="0" w:line="240" w:lineRule="auto"/>
        <w:rPr>
          <w:sz w:val="24"/>
          <w:szCs w:val="24"/>
          <w:lang w:val="en-US"/>
        </w:rPr>
      </w:pPr>
      <w:proofErr w:type="gramStart"/>
      <w:r>
        <w:rPr>
          <w:sz w:val="24"/>
          <w:szCs w:val="24"/>
          <w:lang w:val="en-US"/>
        </w:rPr>
        <w:t>Every changes and supplements</w:t>
      </w:r>
      <w:proofErr w:type="gramEnd"/>
      <w:r>
        <w:rPr>
          <w:sz w:val="24"/>
          <w:szCs w:val="24"/>
          <w:lang w:val="en-US"/>
        </w:rPr>
        <w:t xml:space="preserve"> of the Agreement must be made in writing or else shall be null and void.</w:t>
      </w:r>
      <w:r>
        <w:rPr>
          <w:sz w:val="24"/>
          <w:szCs w:val="24"/>
          <w:lang w:val="en-US"/>
        </w:rPr>
        <w:br/>
      </w:r>
    </w:p>
    <w:p w14:paraId="1313CD07" w14:textId="77777777" w:rsidR="004C5CAB" w:rsidRDefault="004C5CAB" w:rsidP="00542480">
      <w:pPr>
        <w:spacing w:after="0" w:line="240" w:lineRule="auto"/>
        <w:jc w:val="both"/>
        <w:rPr>
          <w:sz w:val="24"/>
          <w:szCs w:val="24"/>
          <w:lang w:val="en-US"/>
        </w:rPr>
      </w:pPr>
    </w:p>
    <w:p w14:paraId="6C5CF4D1" w14:textId="77777777" w:rsidR="00EC3CC0" w:rsidRDefault="00EC3CC0" w:rsidP="00542480">
      <w:pPr>
        <w:spacing w:after="0" w:line="240" w:lineRule="auto"/>
        <w:jc w:val="both"/>
        <w:rPr>
          <w:sz w:val="24"/>
          <w:szCs w:val="24"/>
          <w:lang w:val="en-US"/>
        </w:rPr>
      </w:pPr>
    </w:p>
    <w:p w14:paraId="1313CD08" w14:textId="77777777" w:rsidR="004C5CAB" w:rsidRDefault="004C5CAB" w:rsidP="00542480">
      <w:pPr>
        <w:spacing w:after="0" w:line="240" w:lineRule="auto"/>
        <w:jc w:val="both"/>
        <w:rPr>
          <w:sz w:val="24"/>
          <w:szCs w:val="24"/>
          <w:lang w:val="en-US"/>
        </w:rPr>
      </w:pPr>
    </w:p>
    <w:tbl>
      <w:tblPr>
        <w:tblW w:w="0" w:type="auto"/>
        <w:tblInd w:w="-106" w:type="dxa"/>
        <w:tblLook w:val="01E0" w:firstRow="1" w:lastRow="1" w:firstColumn="1" w:lastColumn="1" w:noHBand="0" w:noVBand="0"/>
      </w:tblPr>
      <w:tblGrid>
        <w:gridCol w:w="4589"/>
        <w:gridCol w:w="4589"/>
      </w:tblGrid>
      <w:tr w:rsidR="004C5CAB" w:rsidRPr="001949CA" w14:paraId="1313CD0D" w14:textId="77777777">
        <w:tc>
          <w:tcPr>
            <w:tcW w:w="4606" w:type="dxa"/>
          </w:tcPr>
          <w:p w14:paraId="1313CD09" w14:textId="77777777" w:rsidR="004C5CAB" w:rsidRDefault="004C5CAB" w:rsidP="00C12083">
            <w:pPr>
              <w:pStyle w:val="NormalnyWeb"/>
              <w:spacing w:after="0"/>
              <w:jc w:val="center"/>
              <w:rPr>
                <w:rFonts w:ascii="Calibri" w:hAnsi="Calibri" w:cs="Calibri"/>
                <w:lang w:val="en-US"/>
              </w:rPr>
            </w:pPr>
            <w:r>
              <w:rPr>
                <w:rFonts w:ascii="Calibri" w:hAnsi="Calibri" w:cs="Calibri"/>
                <w:lang w:val="en-US"/>
              </w:rPr>
              <w:t>Creator</w:t>
            </w:r>
          </w:p>
          <w:p w14:paraId="1313CD0A" w14:textId="77777777" w:rsidR="004C5CAB" w:rsidRDefault="004C5CAB" w:rsidP="00425B68">
            <w:pPr>
              <w:pStyle w:val="NormalnyWeb"/>
              <w:spacing w:after="0"/>
              <w:jc w:val="center"/>
              <w:rPr>
                <w:rFonts w:ascii="Calibri" w:hAnsi="Calibri" w:cs="Calibri"/>
                <w:lang w:val="en-GB"/>
              </w:rPr>
            </w:pPr>
          </w:p>
        </w:tc>
        <w:tc>
          <w:tcPr>
            <w:tcW w:w="4606" w:type="dxa"/>
          </w:tcPr>
          <w:p w14:paraId="1313CD0B" w14:textId="4891379E" w:rsidR="004C5CAB" w:rsidRDefault="004C5CAB" w:rsidP="00C12083">
            <w:pPr>
              <w:spacing w:line="240" w:lineRule="auto"/>
              <w:jc w:val="center"/>
              <w:rPr>
                <w:sz w:val="24"/>
                <w:szCs w:val="24"/>
                <w:lang w:val="en-US"/>
              </w:rPr>
            </w:pPr>
            <w:r>
              <w:rPr>
                <w:sz w:val="24"/>
                <w:szCs w:val="24"/>
                <w:lang w:val="en-US"/>
              </w:rPr>
              <w:t xml:space="preserve">On behalf of </w:t>
            </w:r>
            <w:r w:rsidR="004D4734">
              <w:rPr>
                <w:sz w:val="24"/>
                <w:szCs w:val="24"/>
                <w:lang w:val="en-US"/>
              </w:rPr>
              <w:t>Buyer</w:t>
            </w:r>
          </w:p>
          <w:p w14:paraId="1313CD0C" w14:textId="2EC6DDFE" w:rsidR="004C5CAB" w:rsidRPr="00EC3CC0" w:rsidRDefault="00EC3CC0" w:rsidP="00C12083">
            <w:pPr>
              <w:spacing w:line="240" w:lineRule="auto"/>
              <w:jc w:val="center"/>
              <w:rPr>
                <w:lang w:val="en-US"/>
              </w:rPr>
            </w:pPr>
            <w:r w:rsidRPr="00EC3CC0">
              <w:rPr>
                <w:lang w:val="en-GB"/>
              </w:rPr>
              <w:t>WSGE University of Applied Sciences</w:t>
            </w:r>
            <w:r>
              <w:rPr>
                <w:lang w:val="en-GB"/>
              </w:rPr>
              <w:br/>
            </w:r>
            <w:r w:rsidRPr="00EC3CC0">
              <w:rPr>
                <w:lang w:val="en-GB"/>
              </w:rPr>
              <w:t xml:space="preserve">in </w:t>
            </w:r>
            <w:proofErr w:type="spellStart"/>
            <w:r w:rsidRPr="00EC3CC0">
              <w:rPr>
                <w:lang w:val="en-GB"/>
              </w:rPr>
              <w:t>Józefów</w:t>
            </w:r>
            <w:proofErr w:type="spellEnd"/>
          </w:p>
        </w:tc>
      </w:tr>
      <w:tr w:rsidR="004C5CAB" w14:paraId="1313CD11" w14:textId="77777777">
        <w:tc>
          <w:tcPr>
            <w:tcW w:w="4606" w:type="dxa"/>
          </w:tcPr>
          <w:p w14:paraId="1313CD0E" w14:textId="77777777" w:rsidR="004C5CAB" w:rsidRDefault="004C5CAB" w:rsidP="00C12083">
            <w:pPr>
              <w:spacing w:line="240" w:lineRule="auto"/>
              <w:jc w:val="center"/>
              <w:rPr>
                <w:lang w:val="en-US"/>
              </w:rPr>
            </w:pPr>
            <w:r>
              <w:rPr>
                <w:lang w:val="en-US"/>
              </w:rPr>
              <w:t>………………………………………………………..</w:t>
            </w:r>
          </w:p>
          <w:p w14:paraId="1313CD0F" w14:textId="77777777" w:rsidR="004C5CAB" w:rsidRDefault="004C5CAB" w:rsidP="00C12083">
            <w:pPr>
              <w:spacing w:line="240" w:lineRule="auto"/>
              <w:jc w:val="center"/>
              <w:rPr>
                <w:i/>
                <w:iCs/>
                <w:sz w:val="16"/>
                <w:szCs w:val="16"/>
                <w:lang w:val="en-US"/>
              </w:rPr>
            </w:pPr>
            <w:r>
              <w:rPr>
                <w:i/>
                <w:iCs/>
                <w:sz w:val="16"/>
                <w:szCs w:val="16"/>
                <w:lang w:val="en-US"/>
              </w:rPr>
              <w:t>first name and surname of the author</w:t>
            </w:r>
          </w:p>
        </w:tc>
        <w:tc>
          <w:tcPr>
            <w:tcW w:w="4606" w:type="dxa"/>
          </w:tcPr>
          <w:p w14:paraId="1313CD10" w14:textId="77777777" w:rsidR="004C5CAB" w:rsidRDefault="004C5CAB" w:rsidP="00C12083">
            <w:pPr>
              <w:spacing w:line="240" w:lineRule="auto"/>
              <w:jc w:val="center"/>
            </w:pPr>
            <w:r>
              <w:t>………………………………………………………..</w:t>
            </w:r>
          </w:p>
        </w:tc>
      </w:tr>
      <w:tr w:rsidR="004C5CAB" w14:paraId="1313CD14" w14:textId="77777777">
        <w:tc>
          <w:tcPr>
            <w:tcW w:w="4606" w:type="dxa"/>
          </w:tcPr>
          <w:p w14:paraId="1313CD12" w14:textId="77777777" w:rsidR="004C5CAB" w:rsidRDefault="004C5CAB" w:rsidP="00C12083">
            <w:pPr>
              <w:spacing w:line="240" w:lineRule="auto"/>
              <w:jc w:val="center"/>
              <w:rPr>
                <w:i/>
                <w:iCs/>
              </w:rPr>
            </w:pPr>
            <w:proofErr w:type="spellStart"/>
            <w:r>
              <w:rPr>
                <w:i/>
                <w:iCs/>
              </w:rPr>
              <w:t>Signature</w:t>
            </w:r>
            <w:proofErr w:type="spellEnd"/>
          </w:p>
        </w:tc>
        <w:tc>
          <w:tcPr>
            <w:tcW w:w="4606" w:type="dxa"/>
          </w:tcPr>
          <w:p w14:paraId="1313CD13" w14:textId="77777777" w:rsidR="004C5CAB" w:rsidRDefault="004C5CAB" w:rsidP="00C12083">
            <w:pPr>
              <w:spacing w:line="240" w:lineRule="auto"/>
              <w:jc w:val="center"/>
            </w:pPr>
          </w:p>
        </w:tc>
      </w:tr>
    </w:tbl>
    <w:p w14:paraId="1313CD15" w14:textId="77777777" w:rsidR="004C5CAB" w:rsidRDefault="004C5CAB" w:rsidP="00076748">
      <w:pPr>
        <w:pStyle w:val="Akapitzlist"/>
        <w:spacing w:after="0" w:line="240" w:lineRule="auto"/>
        <w:jc w:val="both"/>
        <w:rPr>
          <w:sz w:val="24"/>
          <w:szCs w:val="24"/>
          <w:lang w:val="en-US"/>
        </w:rPr>
      </w:pPr>
    </w:p>
    <w:sectPr w:rsidR="004C5CAB" w:rsidSect="001949CA">
      <w:headerReference w:type="default" r:id="rId9"/>
      <w:pgSz w:w="11906" w:h="16838"/>
      <w:pgMar w:top="2230" w:right="1417" w:bottom="1417" w:left="1417" w:header="77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ECDFE" w14:textId="77777777" w:rsidR="00427D6D" w:rsidRDefault="00427D6D" w:rsidP="00622999">
      <w:pPr>
        <w:spacing w:after="0" w:line="240" w:lineRule="auto"/>
      </w:pPr>
      <w:r>
        <w:separator/>
      </w:r>
    </w:p>
  </w:endnote>
  <w:endnote w:type="continuationSeparator" w:id="0">
    <w:p w14:paraId="14BE782C" w14:textId="77777777" w:rsidR="00427D6D" w:rsidRDefault="00427D6D" w:rsidP="00622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0002AFF" w:usb1="C0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83921" w14:textId="77777777" w:rsidR="00427D6D" w:rsidRDefault="00427D6D" w:rsidP="00622999">
      <w:pPr>
        <w:spacing w:after="0" w:line="240" w:lineRule="auto"/>
      </w:pPr>
      <w:r>
        <w:separator/>
      </w:r>
    </w:p>
  </w:footnote>
  <w:footnote w:type="continuationSeparator" w:id="0">
    <w:p w14:paraId="2DDD3C7A" w14:textId="77777777" w:rsidR="00427D6D" w:rsidRDefault="00427D6D" w:rsidP="006229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3CD1A" w14:textId="788A25A0" w:rsidR="004C5CAB" w:rsidRPr="001949CA" w:rsidRDefault="001949CA">
    <w:pPr>
      <w:pStyle w:val="Nagwek"/>
      <w:rPr>
        <w:lang w:val="en-US"/>
      </w:rPr>
    </w:pPr>
    <w:r>
      <w:rPr>
        <w:noProof/>
        <w:lang w:eastAsia="pl-PL"/>
      </w:rPr>
      <mc:AlternateContent>
        <mc:Choice Requires="wps">
          <w:drawing>
            <wp:anchor distT="0" distB="0" distL="114300" distR="114300" simplePos="0" relativeHeight="251656704" behindDoc="0" locked="0" layoutInCell="1" allowOverlap="1" wp14:anchorId="1313CD1D" wp14:editId="1007EB1C">
              <wp:simplePos x="0" y="0"/>
              <wp:positionH relativeFrom="column">
                <wp:posOffset>1585497</wp:posOffset>
              </wp:positionH>
              <wp:positionV relativeFrom="paragraph">
                <wp:posOffset>374113</wp:posOffset>
              </wp:positionV>
              <wp:extent cx="4419600" cy="737088"/>
              <wp:effectExtent l="0" t="0" r="0" b="0"/>
              <wp:wrapNone/>
              <wp:docPr id="290614396"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19600" cy="737088"/>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1313CD1E" w14:textId="44F9A8A0" w:rsidR="004C5CAB" w:rsidRPr="001949CA" w:rsidRDefault="001949CA" w:rsidP="001949CA">
                          <w:pPr>
                            <w:spacing w:line="240" w:lineRule="auto"/>
                            <w:jc w:val="center"/>
                            <w:rPr>
                              <w:smallCaps/>
                              <w:color w:val="000000"/>
                              <w:sz w:val="24"/>
                              <w:szCs w:val="24"/>
                              <w:lang w:val="en-US"/>
                            </w:rPr>
                          </w:pPr>
                          <w:r w:rsidRPr="001949CA">
                            <w:rPr>
                              <w:rFonts w:ascii="Helvetica" w:hAnsi="Helvetica" w:cs="Helvetica"/>
                              <w:color w:val="000000"/>
                              <w:sz w:val="36"/>
                              <w:szCs w:val="36"/>
                              <w:lang w:val="en-US" w:eastAsia="pl-PL"/>
                            </w:rPr>
                            <w:t>WSGE University of Applied Sciences</w:t>
                          </w:r>
                          <w:r>
                            <w:rPr>
                              <w:rFonts w:ascii="Helvetica" w:hAnsi="Helvetica" w:cs="Helvetica"/>
                              <w:color w:val="000000"/>
                              <w:sz w:val="36"/>
                              <w:szCs w:val="36"/>
                              <w:lang w:val="en-US" w:eastAsia="pl-PL"/>
                            </w:rPr>
                            <w:br/>
                          </w:r>
                          <w:r w:rsidRPr="001949CA">
                            <w:rPr>
                              <w:rFonts w:ascii="Helvetica" w:hAnsi="Helvetica" w:cs="Helvetica"/>
                              <w:color w:val="000000"/>
                              <w:sz w:val="36"/>
                              <w:szCs w:val="36"/>
                              <w:lang w:val="en-US" w:eastAsia="pl-PL"/>
                            </w:rPr>
                            <w:t xml:space="preserve"> in </w:t>
                          </w:r>
                          <w:proofErr w:type="spellStart"/>
                          <w:r w:rsidRPr="001949CA">
                            <w:rPr>
                              <w:rFonts w:ascii="Helvetica" w:hAnsi="Helvetica" w:cs="Helvetica"/>
                              <w:color w:val="000000"/>
                              <w:sz w:val="36"/>
                              <w:szCs w:val="36"/>
                              <w:lang w:val="en-US" w:eastAsia="pl-PL"/>
                            </w:rPr>
                            <w:t>Józefów</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313CD1D" id="Prostokąt 4" o:spid="_x0000_s1026" style="position:absolute;margin-left:124.85pt;margin-top:29.45pt;width:348pt;height:58.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" stroked="f" strokeweight="2pt">
              <v:path arrowok="t"/>
              <v:textbox>
                <w:txbxContent>
                  <w:p w14:paraId="1313CD1E" w14:textId="44F9A8A0" w:rsidR="004C5CAB" w:rsidRPr="001949CA" w:rsidRDefault="001949CA" w:rsidP="001949CA">
                    <w:pPr>
                      <w:spacing w:line="240" w:lineRule="auto"/>
                      <w:jc w:val="center"/>
                      <w:rPr>
                        <w:smallCaps/>
                        <w:color w:val="000000"/>
                        <w:sz w:val="24"/>
                        <w:szCs w:val="24"/>
                        <w:lang w:val="en-US"/>
                      </w:rPr>
                    </w:pPr>
                    <w:r w:rsidRPr="001949CA">
                      <w:rPr>
                        <w:rFonts w:ascii="Helvetica" w:hAnsi="Helvetica" w:cs="Helvetica"/>
                        <w:color w:val="000000"/>
                        <w:sz w:val="36"/>
                        <w:szCs w:val="36"/>
                        <w:lang w:val="en-US" w:eastAsia="pl-PL"/>
                      </w:rPr>
                      <w:t>WSGE University of Applied Sciences</w:t>
                    </w:r>
                    <w:r>
                      <w:rPr>
                        <w:rFonts w:ascii="Helvetica" w:hAnsi="Helvetica" w:cs="Helvetica"/>
                        <w:color w:val="000000"/>
                        <w:sz w:val="36"/>
                        <w:szCs w:val="36"/>
                        <w:lang w:val="en-US" w:eastAsia="pl-PL"/>
                      </w:rPr>
                      <w:br/>
                    </w:r>
                    <w:r w:rsidRPr="001949CA">
                      <w:rPr>
                        <w:rFonts w:ascii="Helvetica" w:hAnsi="Helvetica" w:cs="Helvetica"/>
                        <w:color w:val="000000"/>
                        <w:sz w:val="36"/>
                        <w:szCs w:val="36"/>
                        <w:lang w:val="en-US" w:eastAsia="pl-PL"/>
                      </w:rPr>
                      <w:t xml:space="preserve"> in </w:t>
                    </w:r>
                    <w:proofErr w:type="spellStart"/>
                    <w:r w:rsidRPr="001949CA">
                      <w:rPr>
                        <w:rFonts w:ascii="Helvetica" w:hAnsi="Helvetica" w:cs="Helvetica"/>
                        <w:color w:val="000000"/>
                        <w:sz w:val="36"/>
                        <w:szCs w:val="36"/>
                        <w:lang w:val="en-US" w:eastAsia="pl-PL"/>
                      </w:rPr>
                      <w:t>Józefów</w:t>
                    </w:r>
                    <w:proofErr w:type="spellEnd"/>
                  </w:p>
                </w:txbxContent>
              </v:textbox>
            </v:rect>
          </w:pict>
        </mc:Fallback>
      </mc:AlternateContent>
    </w:r>
    <w:r>
      <w:rPr>
        <w:noProof/>
        <w:lang w:eastAsia="pl-PL"/>
      </w:rPr>
      <w:drawing>
        <wp:inline distT="0" distB="0" distL="0" distR="0" wp14:anchorId="481EA77F" wp14:editId="66D266C1">
          <wp:extent cx="1441938" cy="1441938"/>
          <wp:effectExtent l="0" t="0" r="0" b="0"/>
          <wp:docPr id="2104045473" name="Obraz 7" descr="Obraz zawierający godło, symbol, logo, Znak towarow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45473" name="Obraz 7" descr="Obraz zawierający godło, symbol, logo, Znak towarowy&#10;&#10;Opis wygenerowany automatycznie"/>
                  <pic:cNvPicPr/>
                </pic:nvPicPr>
                <pic:blipFill>
                  <a:blip r:embed="rId1"/>
                  <a:stretch>
                    <a:fillRect/>
                  </a:stretch>
                </pic:blipFill>
                <pic:spPr>
                  <a:xfrm>
                    <a:off x="0" y="0"/>
                    <a:ext cx="1454109" cy="145410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DD2"/>
    <w:multiLevelType w:val="hybridMultilevel"/>
    <w:tmpl w:val="C81A0CEC"/>
    <w:lvl w:ilvl="0" w:tplc="25E8A59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EF49CC"/>
    <w:multiLevelType w:val="hybridMultilevel"/>
    <w:tmpl w:val="C7ACBE1A"/>
    <w:lvl w:ilvl="0" w:tplc="B7BEA26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BBE614C"/>
    <w:multiLevelType w:val="hybridMultilevel"/>
    <w:tmpl w:val="3686222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48C275D6"/>
    <w:multiLevelType w:val="hybridMultilevel"/>
    <w:tmpl w:val="EB325A3A"/>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56DA40E9"/>
    <w:multiLevelType w:val="hybridMultilevel"/>
    <w:tmpl w:val="DC184726"/>
    <w:lvl w:ilvl="0" w:tplc="E4A655B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03A52F0"/>
    <w:multiLevelType w:val="hybridMultilevel"/>
    <w:tmpl w:val="116A506A"/>
    <w:lvl w:ilvl="0" w:tplc="59B00C08">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79074EE8"/>
    <w:multiLevelType w:val="hybridMultilevel"/>
    <w:tmpl w:val="EB1AC208"/>
    <w:lvl w:ilvl="0" w:tplc="774E899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718550330">
    <w:abstractNumId w:val="2"/>
  </w:num>
  <w:num w:numId="2" w16cid:durableId="824931080">
    <w:abstractNumId w:val="3"/>
  </w:num>
  <w:num w:numId="3" w16cid:durableId="688022445">
    <w:abstractNumId w:val="6"/>
  </w:num>
  <w:num w:numId="4" w16cid:durableId="810178190">
    <w:abstractNumId w:val="1"/>
  </w:num>
  <w:num w:numId="5" w16cid:durableId="1464497440">
    <w:abstractNumId w:val="4"/>
  </w:num>
  <w:num w:numId="6" w16cid:durableId="1672220399">
    <w:abstractNumId w:val="0"/>
  </w:num>
  <w:num w:numId="7" w16cid:durableId="234807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proofState w:spelling="clean" w:grammar="clean"/>
  <w:documentProtection w:edit="forms" w:enforcement="0"/>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273"/>
    <w:rsid w:val="00002E1B"/>
    <w:rsid w:val="00013251"/>
    <w:rsid w:val="000143EB"/>
    <w:rsid w:val="000362F0"/>
    <w:rsid w:val="00050294"/>
    <w:rsid w:val="00076748"/>
    <w:rsid w:val="000A72BC"/>
    <w:rsid w:val="000D129C"/>
    <w:rsid w:val="00102011"/>
    <w:rsid w:val="001102D5"/>
    <w:rsid w:val="00126DAA"/>
    <w:rsid w:val="00164DC9"/>
    <w:rsid w:val="001758FD"/>
    <w:rsid w:val="00177EF6"/>
    <w:rsid w:val="001949CA"/>
    <w:rsid w:val="001B07B7"/>
    <w:rsid w:val="00237AF2"/>
    <w:rsid w:val="00271F02"/>
    <w:rsid w:val="002B1420"/>
    <w:rsid w:val="00301BAC"/>
    <w:rsid w:val="00304975"/>
    <w:rsid w:val="003171F6"/>
    <w:rsid w:val="003315A0"/>
    <w:rsid w:val="00333951"/>
    <w:rsid w:val="003B16FD"/>
    <w:rsid w:val="003B649F"/>
    <w:rsid w:val="003F07A2"/>
    <w:rsid w:val="0040475B"/>
    <w:rsid w:val="0041027C"/>
    <w:rsid w:val="00425B68"/>
    <w:rsid w:val="00427D6D"/>
    <w:rsid w:val="004B34D2"/>
    <w:rsid w:val="004C2AAC"/>
    <w:rsid w:val="004C5CAB"/>
    <w:rsid w:val="004D44A6"/>
    <w:rsid w:val="004D4734"/>
    <w:rsid w:val="004F5D8A"/>
    <w:rsid w:val="00542480"/>
    <w:rsid w:val="0055351A"/>
    <w:rsid w:val="005872FC"/>
    <w:rsid w:val="00591ECC"/>
    <w:rsid w:val="00594254"/>
    <w:rsid w:val="005B3C83"/>
    <w:rsid w:val="005E49A8"/>
    <w:rsid w:val="00622999"/>
    <w:rsid w:val="0067136B"/>
    <w:rsid w:val="006F36C4"/>
    <w:rsid w:val="00731849"/>
    <w:rsid w:val="00747DB4"/>
    <w:rsid w:val="0075349F"/>
    <w:rsid w:val="007904D1"/>
    <w:rsid w:val="007B2C67"/>
    <w:rsid w:val="007C1E25"/>
    <w:rsid w:val="007C42A9"/>
    <w:rsid w:val="007D2273"/>
    <w:rsid w:val="007E1122"/>
    <w:rsid w:val="007E3FAE"/>
    <w:rsid w:val="008164C4"/>
    <w:rsid w:val="00823A89"/>
    <w:rsid w:val="00865F8B"/>
    <w:rsid w:val="00874F44"/>
    <w:rsid w:val="008C653C"/>
    <w:rsid w:val="008F7ACB"/>
    <w:rsid w:val="00902536"/>
    <w:rsid w:val="00910DF1"/>
    <w:rsid w:val="00954AE5"/>
    <w:rsid w:val="00967FB8"/>
    <w:rsid w:val="00982F70"/>
    <w:rsid w:val="0098323B"/>
    <w:rsid w:val="00995DA0"/>
    <w:rsid w:val="009D5D6C"/>
    <w:rsid w:val="009F5F4B"/>
    <w:rsid w:val="00A009F0"/>
    <w:rsid w:val="00A273B0"/>
    <w:rsid w:val="00A41D30"/>
    <w:rsid w:val="00A446F4"/>
    <w:rsid w:val="00A73778"/>
    <w:rsid w:val="00A8432D"/>
    <w:rsid w:val="00A86F3B"/>
    <w:rsid w:val="00AA67A0"/>
    <w:rsid w:val="00B80C74"/>
    <w:rsid w:val="00BB7333"/>
    <w:rsid w:val="00C12083"/>
    <w:rsid w:val="00C357D8"/>
    <w:rsid w:val="00C56D8E"/>
    <w:rsid w:val="00CB6A1F"/>
    <w:rsid w:val="00CD49F7"/>
    <w:rsid w:val="00CE1668"/>
    <w:rsid w:val="00D27110"/>
    <w:rsid w:val="00D86ECC"/>
    <w:rsid w:val="00DE38FD"/>
    <w:rsid w:val="00DF628B"/>
    <w:rsid w:val="00EC3CC0"/>
    <w:rsid w:val="00FD790A"/>
    <w:rsid w:val="00FE65B0"/>
    <w:rsid w:val="00FF2B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13CCD2"/>
  <w15:docId w15:val="{A90CC4ED-BD2C-CA42-B0B9-5A54886C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34D2"/>
    <w:pPr>
      <w:spacing w:after="200" w:line="276"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A73778"/>
    <w:rPr>
      <w:color w:val="0000FF"/>
      <w:u w:val="single"/>
    </w:rPr>
  </w:style>
  <w:style w:type="paragraph" w:styleId="Akapitzlist">
    <w:name w:val="List Paragraph"/>
    <w:basedOn w:val="Normalny"/>
    <w:uiPriority w:val="99"/>
    <w:qFormat/>
    <w:rsid w:val="001758FD"/>
    <w:pPr>
      <w:ind w:left="720"/>
    </w:pPr>
  </w:style>
  <w:style w:type="paragraph" w:styleId="Nagwek">
    <w:name w:val="header"/>
    <w:basedOn w:val="Normalny"/>
    <w:link w:val="NagwekZnak"/>
    <w:uiPriority w:val="99"/>
    <w:rsid w:val="0062299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622999"/>
  </w:style>
  <w:style w:type="paragraph" w:styleId="Stopka">
    <w:name w:val="footer"/>
    <w:basedOn w:val="Normalny"/>
    <w:link w:val="StopkaZnak"/>
    <w:uiPriority w:val="99"/>
    <w:rsid w:val="0062299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622999"/>
  </w:style>
  <w:style w:type="paragraph" w:styleId="Tekstdymka">
    <w:name w:val="Balloon Text"/>
    <w:basedOn w:val="Normalny"/>
    <w:link w:val="TekstdymkaZnak"/>
    <w:uiPriority w:val="99"/>
    <w:semiHidden/>
    <w:rsid w:val="00622999"/>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622999"/>
    <w:rPr>
      <w:rFonts w:ascii="Tahoma" w:hAnsi="Tahoma" w:cs="Tahoma"/>
      <w:sz w:val="16"/>
      <w:szCs w:val="16"/>
    </w:rPr>
  </w:style>
  <w:style w:type="paragraph" w:styleId="NormalnyWeb">
    <w:name w:val="Normal (Web)"/>
    <w:basedOn w:val="Normalny"/>
    <w:uiPriority w:val="99"/>
    <w:semiHidden/>
    <w:rsid w:val="00076748"/>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unhideWhenUsed/>
    <w:rsid w:val="000D129C"/>
    <w:rPr>
      <w:color w:val="800080"/>
      <w:u w:val="single"/>
    </w:rPr>
  </w:style>
  <w:style w:type="character" w:styleId="Nierozpoznanawzmianka">
    <w:name w:val="Unresolved Mention"/>
    <w:uiPriority w:val="99"/>
    <w:semiHidden/>
    <w:unhideWhenUsed/>
    <w:rsid w:val="000D12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sa/3.0/" TargetMode="External"/><Relationship Id="rId3" Type="http://schemas.openxmlformats.org/officeDocument/2006/relationships/settings" Target="settings.xml"/><Relationship Id="rId7" Type="http://schemas.openxmlformats.org/officeDocument/2006/relationships/hyperlink" Target="http://creativecommons.org/licenses/by-sa/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600</Words>
  <Characters>3602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AGREEMENT TO HONORARY LICENCE FOR WORKS </vt:lpstr>
    </vt:vector>
  </TitlesOfParts>
  <Company>Sil-art Rycho444</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TO HONORARY LICENCE FOR WORKS </dc:title>
  <dc:subject/>
  <dc:creator>Aurela</dc:creator>
  <cp:keywords/>
  <dc:description/>
  <cp:lastModifiedBy>Microsoft Office User</cp:lastModifiedBy>
  <cp:revision>2</cp:revision>
  <cp:lastPrinted>2024-02-06T06:19:00Z</cp:lastPrinted>
  <dcterms:created xsi:type="dcterms:W3CDTF">2024-02-06T06:19:00Z</dcterms:created>
  <dcterms:modified xsi:type="dcterms:W3CDTF">2024-02-06T06:19:00Z</dcterms:modified>
</cp:coreProperties>
</file>